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E362" w14:textId="3A401B12" w:rsidR="007E16E7" w:rsidRDefault="6A140ACE" w:rsidP="39B1B8A8">
      <w:pPr>
        <w:pStyle w:val="Heading1"/>
      </w:pPr>
      <w:r w:rsidRPr="597EC4EA">
        <w:rPr>
          <w:rFonts w:ascii="Times New Roman" w:eastAsia="Times New Roman" w:hAnsi="Times New Roman" w:cs="Times New Roman"/>
          <w:b/>
          <w:bCs/>
          <w:sz w:val="48"/>
          <w:szCs w:val="48"/>
        </w:rPr>
        <w:t>Backend Software Engineer</w:t>
      </w:r>
    </w:p>
    <w:p w14:paraId="6113C3CE" w14:textId="70A34E2A" w:rsidR="597EC4EA" w:rsidRDefault="597EC4EA">
      <w:r>
        <w:br/>
      </w:r>
      <w:r w:rsidR="6A140ACE" w:rsidRPr="597EC4EA">
        <w:rPr>
          <w:rFonts w:ascii="Times New Roman" w:eastAsia="Times New Roman" w:hAnsi="Times New Roman" w:cs="Times New Roman"/>
          <w:b/>
          <w:bCs/>
        </w:rPr>
        <w:t>PLEASE NOTE: this position is based in our Swiss HQ in Mendrisio, Switzerland, which is 7km over the border from Italy and easily commutable from Milan, Como, Varese or Lugano. We are also happy to assist with your relocation to this beautiful part of Europe.</w:t>
      </w:r>
    </w:p>
    <w:p w14:paraId="117CDCF2" w14:textId="4BB8AA5D" w:rsidR="597EC4EA" w:rsidRDefault="597EC4EA" w:rsidP="597EC4EA">
      <w:pPr>
        <w:rPr>
          <w:rFonts w:ascii="Times New Roman" w:eastAsia="Times New Roman" w:hAnsi="Times New Roman" w:cs="Times New Roman"/>
          <w:i/>
          <w:iCs/>
        </w:rPr>
      </w:pPr>
      <w:r>
        <w:br/>
      </w:r>
      <w:r w:rsidR="553988B6" w:rsidRPr="597EC4EA">
        <w:rPr>
          <w:rFonts w:ascii="Times New Roman" w:eastAsia="Times New Roman" w:hAnsi="Times New Roman" w:cs="Times New Roman"/>
          <w:b/>
          <w:bCs/>
        </w:rPr>
        <w:t>About QA</w:t>
      </w:r>
    </w:p>
    <w:p w14:paraId="079E18DE" w14:textId="174E1946" w:rsidR="553988B6" w:rsidRDefault="553988B6">
      <w:r w:rsidRPr="597EC4EA">
        <w:rPr>
          <w:rFonts w:ascii="Times New Roman" w:eastAsia="Times New Roman" w:hAnsi="Times New Roman" w:cs="Times New Roman"/>
        </w:rPr>
        <w:t>At QA, we believe the future belongs to organisations that are able to learn, master and apply new skills at pace and scale. As the largest tech training company in the UK and the fastest-growing in the US, we partner with 96% of the FTSE and most of the Fortune500. We have served over 4,000 customers and 1+ million learners since 1985.</w:t>
      </w:r>
    </w:p>
    <w:p w14:paraId="14748FC2" w14:textId="5A915D9C" w:rsidR="553988B6" w:rsidRDefault="553988B6">
      <w:r w:rsidRPr="597EC4EA">
        <w:rPr>
          <w:rFonts w:ascii="Times New Roman" w:eastAsia="Times New Roman" w:hAnsi="Times New Roman" w:cs="Times New Roman"/>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instructor-led training, and self-paced learning.</w:t>
      </w:r>
    </w:p>
    <w:p w14:paraId="4F5FB55C" w14:textId="75A4CF6F" w:rsidR="553988B6" w:rsidRDefault="553988B6">
      <w:r w:rsidRPr="0D142588">
        <w:rPr>
          <w:rFonts w:ascii="Times New Roman" w:eastAsia="Times New Roman" w:hAnsi="Times New Roman" w:cs="Times New Roman"/>
        </w:rPr>
        <w:t xml:space="preserve">QA is headquartered in London and New York. Learn more at </w:t>
      </w:r>
      <w:hyperlink r:id="rId8">
        <w:r w:rsidRPr="0D142588">
          <w:rPr>
            <w:rStyle w:val="Hyperlink"/>
            <w:color w:val="0000FF"/>
          </w:rPr>
          <w:t>QA.com</w:t>
        </w:r>
      </w:hyperlink>
      <w:r w:rsidRPr="0D142588">
        <w:rPr>
          <w:rFonts w:ascii="Times New Roman" w:eastAsia="Times New Roman" w:hAnsi="Times New Roman" w:cs="Times New Roman"/>
        </w:rPr>
        <w:t>.</w:t>
      </w:r>
    </w:p>
    <w:p w14:paraId="75CD2E21" w14:textId="1918EE0A" w:rsidR="44838A23" w:rsidRDefault="44838A23">
      <w:r w:rsidRPr="0D142588">
        <w:rPr>
          <w:rFonts w:ascii="Times New Roman" w:eastAsia="Times New Roman" w:hAnsi="Times New Roman" w:cs="Times New Roman"/>
        </w:rPr>
        <w:t>We are looking for a solid engineer to add to our current Product team. The ideal candidate is excited about working for a growing international company and building a fantastic product.</w:t>
      </w:r>
    </w:p>
    <w:p w14:paraId="59CFC0D9" w14:textId="53822AE8" w:rsidR="597EC4EA" w:rsidRDefault="597EC4EA" w:rsidP="597EC4EA">
      <w:pPr>
        <w:rPr>
          <w:rFonts w:ascii="Times New Roman" w:eastAsia="Times New Roman" w:hAnsi="Times New Roman" w:cs="Times New Roman"/>
          <w:i/>
          <w:iCs/>
        </w:rPr>
      </w:pPr>
    </w:p>
    <w:p w14:paraId="0CEFE8CB" w14:textId="4BAA6477" w:rsidR="553988B6" w:rsidRDefault="553988B6" w:rsidP="0D142588">
      <w:pPr>
        <w:rPr>
          <w:rFonts w:ascii="Times New Roman" w:eastAsia="Times New Roman" w:hAnsi="Times New Roman" w:cs="Times New Roman"/>
          <w:b/>
          <w:bCs/>
        </w:rPr>
      </w:pPr>
      <w:r w:rsidRPr="0D142588">
        <w:rPr>
          <w:rFonts w:ascii="Times New Roman" w:eastAsia="Times New Roman" w:hAnsi="Times New Roman" w:cs="Times New Roman"/>
          <w:b/>
          <w:bCs/>
        </w:rPr>
        <w:t>Role Description</w:t>
      </w:r>
    </w:p>
    <w:p w14:paraId="27A4656A" w14:textId="083D32D9" w:rsidR="007E16E7" w:rsidRDefault="6A140ACE" w:rsidP="0D142588">
      <w:pPr>
        <w:rPr>
          <w:rFonts w:ascii="Times New Roman" w:eastAsia="Times New Roman" w:hAnsi="Times New Roman" w:cs="Times New Roman"/>
        </w:rPr>
      </w:pPr>
      <w:r w:rsidRPr="0D142588">
        <w:rPr>
          <w:rFonts w:ascii="Times New Roman" w:eastAsia="Times New Roman" w:hAnsi="Times New Roman" w:cs="Times New Roman"/>
        </w:rPr>
        <w:t>We’re looking for a Backend Engineer to help us take our product to the next level. This position will take end-to-end ownership of product and feature delivery</w:t>
      </w:r>
      <w:r w:rsidR="7FBFCA41" w:rsidRPr="0D142588">
        <w:rPr>
          <w:rFonts w:ascii="Times New Roman" w:eastAsia="Times New Roman" w:hAnsi="Times New Roman" w:cs="Times New Roman"/>
        </w:rPr>
        <w:t>,</w:t>
      </w:r>
      <w:r w:rsidRPr="0D142588">
        <w:rPr>
          <w:rFonts w:ascii="Times New Roman" w:eastAsia="Times New Roman" w:hAnsi="Times New Roman" w:cs="Times New Roman"/>
        </w:rPr>
        <w:t xml:space="preserve"> from system design and backend architecture to integration with our infrastructure, observability of what gets shipped, and the best practices that keep the team moving fast and sustainably. You'll also help shape how we integrate AI into our workflow and products</w:t>
      </w:r>
      <w:r w:rsidR="36E3CA7E" w:rsidRPr="0D142588">
        <w:rPr>
          <w:rFonts w:ascii="Times New Roman" w:eastAsia="Times New Roman" w:hAnsi="Times New Roman" w:cs="Times New Roman"/>
        </w:rPr>
        <w:t xml:space="preserve">, </w:t>
      </w:r>
      <w:r w:rsidRPr="0D142588">
        <w:rPr>
          <w:rFonts w:ascii="Times New Roman" w:eastAsia="Times New Roman" w:hAnsi="Times New Roman" w:cs="Times New Roman"/>
        </w:rPr>
        <w:t>both as a tool that makes the team more effective, and as a capability we build for our users.</w:t>
      </w:r>
      <w:r w:rsidR="002042A8">
        <w:br/>
      </w:r>
    </w:p>
    <w:p w14:paraId="545A76FD" w14:textId="6BAD8424" w:rsidR="007E16E7" w:rsidRDefault="6A140ACE">
      <w:r w:rsidRPr="39B1B8A8">
        <w:rPr>
          <w:rFonts w:ascii="Times New Roman" w:eastAsia="Times New Roman" w:hAnsi="Times New Roman" w:cs="Times New Roman"/>
          <w:b/>
          <w:bCs/>
        </w:rPr>
        <w:t>Key Responsibilities:</w:t>
      </w:r>
      <w:r w:rsidRPr="39B1B8A8">
        <w:rPr>
          <w:rFonts w:ascii="Times New Roman" w:eastAsia="Times New Roman" w:hAnsi="Times New Roman" w:cs="Times New Roman"/>
        </w:rPr>
        <w:t xml:space="preserve"> </w:t>
      </w:r>
    </w:p>
    <w:p w14:paraId="73786358" w14:textId="6CB678CD" w:rsidR="007E16E7" w:rsidRDefault="6A140ACE" w:rsidP="39B1B8A8">
      <w:pPr>
        <w:pStyle w:val="ListParagraph"/>
        <w:numPr>
          <w:ilvl w:val="0"/>
          <w:numId w:val="1"/>
        </w:numPr>
        <w:spacing w:after="0"/>
        <w:rPr>
          <w:rFonts w:ascii="Times New Roman" w:eastAsia="Times New Roman" w:hAnsi="Times New Roman" w:cs="Times New Roman"/>
        </w:rPr>
      </w:pPr>
      <w:r w:rsidRPr="39B1B8A8">
        <w:rPr>
          <w:rFonts w:ascii="Times New Roman" w:eastAsia="Times New Roman" w:hAnsi="Times New Roman" w:cs="Times New Roman"/>
        </w:rPr>
        <w:t>Play a key role in QA’s shift to an AI-first ecosystem</w:t>
      </w:r>
    </w:p>
    <w:p w14:paraId="458C0254" w14:textId="5B17E78C" w:rsidR="007E16E7" w:rsidRDefault="6A140ACE" w:rsidP="39B1B8A8">
      <w:pPr>
        <w:pStyle w:val="ListParagraph"/>
        <w:numPr>
          <w:ilvl w:val="0"/>
          <w:numId w:val="1"/>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Be able to produce well-structured, maintainable, idiomatic code with good documentation; unit tests for every feature, bug fixing, and code reviews. </w:t>
      </w:r>
    </w:p>
    <w:p w14:paraId="3A711BFE" w14:textId="44E04A10" w:rsidR="007E16E7" w:rsidRDefault="6A140ACE" w:rsidP="39B1B8A8">
      <w:pPr>
        <w:pStyle w:val="ListParagraph"/>
        <w:numPr>
          <w:ilvl w:val="0"/>
          <w:numId w:val="1"/>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Collaborate on a cross-functional team, including front-end developers, UI/UX designers and product managers, to quickly deliver new features. </w:t>
      </w:r>
    </w:p>
    <w:p w14:paraId="3945CBE8" w14:textId="7C1D4FCA" w:rsidR="007E16E7" w:rsidRDefault="6A140ACE" w:rsidP="39B1B8A8">
      <w:pPr>
        <w:pStyle w:val="ListParagraph"/>
        <w:numPr>
          <w:ilvl w:val="0"/>
          <w:numId w:val="1"/>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Work closely with the SRE Team to ensure smooth deployments, ensuring that errors are logged with enough info to debug effectively. </w:t>
      </w:r>
    </w:p>
    <w:p w14:paraId="1AA35D9A" w14:textId="022EF347" w:rsidR="007E16E7" w:rsidRDefault="6A140ACE" w:rsidP="39B1B8A8">
      <w:pPr>
        <w:pStyle w:val="ListParagraph"/>
        <w:numPr>
          <w:ilvl w:val="0"/>
          <w:numId w:val="1"/>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Contribute to the Backend Chapter, participating in technical discussions and cross-team activities </w:t>
      </w:r>
    </w:p>
    <w:p w14:paraId="7BE9AB1A" w14:textId="08904DD7" w:rsidR="007E16E7" w:rsidRDefault="6A140ACE">
      <w:r w:rsidRPr="39B1B8A8">
        <w:rPr>
          <w:rFonts w:ascii="Times New Roman" w:eastAsia="Times New Roman" w:hAnsi="Times New Roman" w:cs="Times New Roman"/>
        </w:rPr>
        <w:t xml:space="preserve"> </w:t>
      </w:r>
    </w:p>
    <w:p w14:paraId="46598882" w14:textId="134D8526" w:rsidR="007E16E7" w:rsidRDefault="6A140ACE">
      <w:r w:rsidRPr="39B1B8A8">
        <w:rPr>
          <w:rFonts w:ascii="Times New Roman" w:eastAsia="Times New Roman" w:hAnsi="Times New Roman" w:cs="Times New Roman"/>
          <w:b/>
          <w:bCs/>
        </w:rPr>
        <w:t>Experience:</w:t>
      </w:r>
      <w:r w:rsidRPr="39B1B8A8">
        <w:rPr>
          <w:rFonts w:ascii="Times New Roman" w:eastAsia="Times New Roman" w:hAnsi="Times New Roman" w:cs="Times New Roman"/>
        </w:rPr>
        <w:t xml:space="preserve"> </w:t>
      </w:r>
    </w:p>
    <w:p w14:paraId="3659B5C0" w14:textId="745D7977"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Effective use of AI tools in the development workflow (IDE-integrated assistants, chat-based tools) with strong critical thinking: ability to review, challenge, and validate AI-generated code, craft effective prompts, and still reason independently about algorithms, requirements, and trade-offs </w:t>
      </w:r>
    </w:p>
    <w:p w14:paraId="27E7ABB6" w14:textId="36DED19B"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Solid experience in coding with backend programming languages. Experience with Kotlin and/or Python is an advantage </w:t>
      </w:r>
    </w:p>
    <w:p w14:paraId="62A12EF2" w14:textId="33016F9A"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Solid experience with relational databases and with other types of databases: PostgreSQL and Redis are an advantage </w:t>
      </w:r>
    </w:p>
    <w:p w14:paraId="6818C9A0" w14:textId="155ED011"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Advanced knowledge and experience on modern web patterns: RESTful APIs, WebSocket, GraphQL are an advantage </w:t>
      </w:r>
    </w:p>
    <w:p w14:paraId="33EACAAA" w14:textId="2FDE1DD0"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Experience with distributed version control systems: Git (GitHub and/or Bitbucket) </w:t>
      </w:r>
    </w:p>
    <w:p w14:paraId="4F1C6553" w14:textId="2D7E2D34"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Familiarity with cloud-oriented technologies: Docker, AWS or Azure is an advantage</w:t>
      </w:r>
    </w:p>
    <w:p w14:paraId="6946B05A" w14:textId="6E45E9AD"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Familiar with cloud architecture patterns and best practices for designing highly available, scalable, and secure distributed systems; experience with event-driven architectures is an advantage </w:t>
      </w:r>
    </w:p>
    <w:p w14:paraId="7F794C9D" w14:textId="5B8DC113"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Experience with observability and troubleshooting in production: log monitoring, error tracking, and APM</w:t>
      </w:r>
    </w:p>
    <w:p w14:paraId="0E647940" w14:textId="0EEA2784"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Security-minded approach to development: secure coding practices and vulnerability remediation as part of the regular workflow</w:t>
      </w:r>
    </w:p>
    <w:p w14:paraId="2C13E43D" w14:textId="7AC1B3FA"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Good level of English proficiency, both spoken and written  </w:t>
      </w:r>
    </w:p>
    <w:p w14:paraId="20AB2B11" w14:textId="0F8646F2" w:rsidR="007E16E7" w:rsidRDefault="6A140ACE" w:rsidP="39B1B8A8">
      <w:pPr>
        <w:pStyle w:val="ListParagraph"/>
        <w:numPr>
          <w:ilvl w:val="0"/>
          <w:numId w:val="3"/>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Ability to work independently and as part of a team, with a sense of urgency and integrity </w:t>
      </w:r>
    </w:p>
    <w:p w14:paraId="1874D233" w14:textId="77777777" w:rsidR="005750E0" w:rsidRDefault="005750E0">
      <w:pPr>
        <w:rPr>
          <w:rFonts w:ascii="Times New Roman" w:eastAsia="Times New Roman" w:hAnsi="Times New Roman" w:cs="Times New Roman"/>
          <w:b/>
          <w:bCs/>
        </w:rPr>
      </w:pPr>
    </w:p>
    <w:p w14:paraId="7598C712" w14:textId="4830F005" w:rsidR="007E16E7" w:rsidRDefault="6A140ACE">
      <w:r w:rsidRPr="39B1B8A8">
        <w:rPr>
          <w:rFonts w:ascii="Times New Roman" w:eastAsia="Times New Roman" w:hAnsi="Times New Roman" w:cs="Times New Roman"/>
          <w:b/>
          <w:bCs/>
        </w:rPr>
        <w:t>Nice to Have:</w:t>
      </w:r>
      <w:r w:rsidRPr="39B1B8A8">
        <w:rPr>
          <w:rFonts w:ascii="Times New Roman" w:eastAsia="Times New Roman" w:hAnsi="Times New Roman" w:cs="Times New Roman"/>
        </w:rPr>
        <w:t xml:space="preserve"> </w:t>
      </w:r>
    </w:p>
    <w:p w14:paraId="095134AB" w14:textId="4F141277" w:rsidR="007E16E7" w:rsidRDefault="6A140ACE" w:rsidP="39B1B8A8">
      <w:pPr>
        <w:pStyle w:val="ListParagraph"/>
        <w:numPr>
          <w:ilvl w:val="0"/>
          <w:numId w:val="4"/>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Passion for or experience in e-learning projects is a strong bonus </w:t>
      </w:r>
    </w:p>
    <w:p w14:paraId="21EF3F6D" w14:textId="5685D1C9" w:rsidR="007E16E7" w:rsidRDefault="6A140ACE" w:rsidP="39B1B8A8">
      <w:pPr>
        <w:pStyle w:val="ListParagraph"/>
        <w:numPr>
          <w:ilvl w:val="0"/>
          <w:numId w:val="4"/>
        </w:numPr>
        <w:spacing w:after="0"/>
        <w:rPr>
          <w:rFonts w:ascii="Times New Roman" w:eastAsia="Times New Roman" w:hAnsi="Times New Roman" w:cs="Times New Roman"/>
        </w:rPr>
      </w:pPr>
      <w:r w:rsidRPr="39B1B8A8">
        <w:rPr>
          <w:rFonts w:ascii="Times New Roman" w:eastAsia="Times New Roman" w:hAnsi="Times New Roman" w:cs="Times New Roman"/>
        </w:rPr>
        <w:t xml:space="preserve">Hands-on experience building AI-powered features (e.g. LLM integrations, RAG, AI-assisted user experiences) is a strong bonus </w:t>
      </w:r>
    </w:p>
    <w:p w14:paraId="51FF7C76" w14:textId="46D7CA37" w:rsidR="007E16E7" w:rsidRDefault="6A140ACE" w:rsidP="39B1B8A8">
      <w:pPr>
        <w:pStyle w:val="ListParagraph"/>
        <w:numPr>
          <w:ilvl w:val="0"/>
          <w:numId w:val="4"/>
        </w:numPr>
        <w:spacing w:after="0"/>
        <w:rPr>
          <w:rFonts w:ascii="Times New Roman" w:eastAsia="Times New Roman" w:hAnsi="Times New Roman" w:cs="Times New Roman"/>
        </w:rPr>
      </w:pPr>
      <w:r w:rsidRPr="39B1B8A8">
        <w:rPr>
          <w:rFonts w:ascii="Times New Roman" w:eastAsia="Times New Roman" w:hAnsi="Times New Roman" w:cs="Times New Roman"/>
        </w:rPr>
        <w:t>Experience running and monitoring AI products in production: evals, output quality tracking, and observability specific to AI/LLM systems is a strong bonus</w:t>
      </w:r>
    </w:p>
    <w:p w14:paraId="0E13D447" w14:textId="3B99F630" w:rsidR="007E16E7" w:rsidRDefault="6A140ACE">
      <w:r w:rsidRPr="0D142588">
        <w:rPr>
          <w:rFonts w:ascii="Times New Roman" w:eastAsia="Times New Roman" w:hAnsi="Times New Roman" w:cs="Times New Roman"/>
        </w:rPr>
        <w:t xml:space="preserve"> </w:t>
      </w:r>
    </w:p>
    <w:p w14:paraId="42F371D4" w14:textId="2D560096" w:rsidR="795D5C76" w:rsidRDefault="795D5C76">
      <w:r w:rsidRPr="0D142588">
        <w:rPr>
          <w:rFonts w:ascii="Times New Roman" w:eastAsia="Times New Roman" w:hAnsi="Times New Roman" w:cs="Times New Roman"/>
          <w:b/>
          <w:bCs/>
        </w:rPr>
        <w:t>Benefits</w:t>
      </w:r>
    </w:p>
    <w:p w14:paraId="52AF860F" w14:textId="139C86B7" w:rsidR="795D5C76" w:rsidRDefault="795D5C76" w:rsidP="0D142588">
      <w:pPr>
        <w:pStyle w:val="ListParagraph"/>
        <w:numPr>
          <w:ilvl w:val="0"/>
          <w:numId w:val="2"/>
        </w:numPr>
        <w:spacing w:after="0"/>
        <w:rPr>
          <w:rFonts w:ascii="Times New Roman" w:eastAsia="Times New Roman" w:hAnsi="Times New Roman" w:cs="Times New Roman"/>
        </w:rPr>
      </w:pPr>
      <w:r w:rsidRPr="0D142588">
        <w:rPr>
          <w:rFonts w:ascii="Times New Roman" w:eastAsia="Times New Roman" w:hAnsi="Times New Roman" w:cs="Times New Roman"/>
        </w:rPr>
        <w:t>Four weeks of paid vacation per year (that increases to five weeks after two years with the company!) plus two days off per year to volunteer at your favorite non-profit</w:t>
      </w:r>
    </w:p>
    <w:p w14:paraId="717951A5" w14:textId="10509B28" w:rsidR="795D5C76" w:rsidRDefault="795D5C76" w:rsidP="0D142588">
      <w:pPr>
        <w:pStyle w:val="ListParagraph"/>
        <w:numPr>
          <w:ilvl w:val="0"/>
          <w:numId w:val="2"/>
        </w:numPr>
        <w:spacing w:after="0"/>
        <w:rPr>
          <w:rFonts w:ascii="Times New Roman" w:eastAsia="Times New Roman" w:hAnsi="Times New Roman" w:cs="Times New Roman"/>
        </w:rPr>
      </w:pPr>
      <w:r w:rsidRPr="0D142588">
        <w:rPr>
          <w:rFonts w:ascii="Times New Roman" w:eastAsia="Times New Roman" w:hAnsi="Times New Roman" w:cs="Times New Roman"/>
        </w:rPr>
        <w:t>Access to our Benefits Hub, with many discounts and savings!</w:t>
      </w:r>
    </w:p>
    <w:p w14:paraId="3FB8A2F6" w14:textId="71A6EAD1" w:rsidR="795D5C76" w:rsidRDefault="795D5C76" w:rsidP="0D142588">
      <w:pPr>
        <w:pStyle w:val="ListParagraph"/>
        <w:numPr>
          <w:ilvl w:val="0"/>
          <w:numId w:val="2"/>
        </w:numPr>
        <w:spacing w:after="0"/>
        <w:rPr>
          <w:rFonts w:ascii="Times New Roman" w:eastAsia="Times New Roman" w:hAnsi="Times New Roman" w:cs="Times New Roman"/>
        </w:rPr>
      </w:pPr>
      <w:r w:rsidRPr="0D142588">
        <w:rPr>
          <w:rFonts w:ascii="Times New Roman" w:eastAsia="Times New Roman" w:hAnsi="Times New Roman" w:cs="Times New Roman"/>
        </w:rPr>
        <w:t>Train subscription</w:t>
      </w:r>
    </w:p>
    <w:p w14:paraId="47632922" w14:textId="2FDA3056" w:rsidR="795D5C76" w:rsidRDefault="795D5C76" w:rsidP="0D142588">
      <w:pPr>
        <w:pStyle w:val="ListParagraph"/>
        <w:numPr>
          <w:ilvl w:val="0"/>
          <w:numId w:val="2"/>
        </w:numPr>
        <w:spacing w:after="0"/>
        <w:rPr>
          <w:rFonts w:ascii="Times New Roman" w:eastAsia="Times New Roman" w:hAnsi="Times New Roman" w:cs="Times New Roman"/>
        </w:rPr>
      </w:pPr>
      <w:r w:rsidRPr="0D142588">
        <w:rPr>
          <w:rFonts w:ascii="Times New Roman" w:eastAsia="Times New Roman" w:hAnsi="Times New Roman" w:cs="Times New Roman"/>
        </w:rPr>
        <w:t>Relocation bonus</w:t>
      </w:r>
    </w:p>
    <w:p w14:paraId="3EC59D2B" w14:textId="0C2099CF" w:rsidR="795D5C76" w:rsidRDefault="795D5C76" w:rsidP="0D142588">
      <w:pPr>
        <w:pStyle w:val="ListParagraph"/>
        <w:numPr>
          <w:ilvl w:val="0"/>
          <w:numId w:val="2"/>
        </w:numPr>
        <w:spacing w:after="0"/>
        <w:rPr>
          <w:rFonts w:ascii="Times New Roman" w:eastAsia="Times New Roman" w:hAnsi="Times New Roman" w:cs="Times New Roman"/>
        </w:rPr>
      </w:pPr>
      <w:r w:rsidRPr="0D142588">
        <w:rPr>
          <w:rFonts w:ascii="Times New Roman" w:eastAsia="Times New Roman" w:hAnsi="Times New Roman" w:cs="Times New Roman"/>
        </w:rPr>
        <w:t>Highly-skilled teammates and lots of opportunities for growth and development</w:t>
      </w:r>
    </w:p>
    <w:p w14:paraId="3751F541" w14:textId="42C8F87E" w:rsidR="795D5C76" w:rsidRDefault="795D5C76">
      <w:r w:rsidRPr="0D142588">
        <w:rPr>
          <w:rFonts w:ascii="Times New Roman" w:eastAsia="Times New Roman" w:hAnsi="Times New Roman" w:cs="Times New Roman"/>
        </w:rPr>
        <w:t xml:space="preserve"> </w:t>
      </w:r>
    </w:p>
    <w:p w14:paraId="023926E6" w14:textId="30AF7F14" w:rsidR="795D5C76" w:rsidRDefault="795D5C76">
      <w:r w:rsidRPr="0D142588">
        <w:rPr>
          <w:rFonts w:ascii="Times New Roman" w:eastAsia="Times New Roman" w:hAnsi="Times New Roman" w:cs="Times New Roman"/>
        </w:rPr>
        <w:t xml:space="preserve"> </w:t>
      </w:r>
    </w:p>
    <w:p w14:paraId="5CF9F5C0" w14:textId="6D3D8E86" w:rsidR="795D5C76" w:rsidRDefault="795D5C76">
      <w:r w:rsidRPr="0D142588">
        <w:rPr>
          <w:rFonts w:ascii="Times New Roman" w:eastAsia="Times New Roman" w:hAnsi="Times New Roman" w:cs="Times New Roman"/>
          <w:b/>
          <w:bCs/>
        </w:rPr>
        <w:t>Equality &amp; Diversity</w:t>
      </w:r>
    </w:p>
    <w:p w14:paraId="45071B9A" w14:textId="24EB76B9" w:rsidR="795D5C76" w:rsidRDefault="795D5C76">
      <w:r w:rsidRPr="0D142588">
        <w:rPr>
          <w:rFonts w:ascii="Times New Roman" w:eastAsia="Times New Roman" w:hAnsi="Times New Roman" w:cs="Times New Roman"/>
        </w:rPr>
        <w:t>We pride ourselves on being an equal opportunity employer, committed to equality and diversity amongst both our employees and prospective applicants. We ensure that all applicants are treated equally and fairly throughout our recruitment process. We are determined that no applicant experiences discrimination on the basis of sex, race, ethnicity, religion or belief, disability, age, gender identity, ancestry, sexual orientation, veteran status, marriage and civil partnership, pregnancy and maternity, socio-economic background, neuro-diversity, education, or any other basis prohibited by applicable law.</w:t>
      </w:r>
    </w:p>
    <w:p w14:paraId="7E7CBAAE" w14:textId="72FC7D02" w:rsidR="0D142588" w:rsidRDefault="0D142588" w:rsidP="0D142588">
      <w:pPr>
        <w:rPr>
          <w:rFonts w:ascii="Times New Roman" w:eastAsia="Times New Roman" w:hAnsi="Times New Roman" w:cs="Times New Roman"/>
        </w:rPr>
      </w:pPr>
    </w:p>
    <w:p w14:paraId="0238EE34" w14:textId="1D07FD26" w:rsidR="007E16E7" w:rsidRDefault="007E16E7" w:rsidP="39B1B8A8">
      <w:pPr>
        <w:rPr>
          <w:rFonts w:ascii="Times New Roman" w:eastAsia="Times New Roman" w:hAnsi="Times New Roman" w:cs="Times New Roman"/>
        </w:rPr>
      </w:pPr>
    </w:p>
    <w:p w14:paraId="5E5787A5" w14:textId="73F9DC75" w:rsidR="007E16E7" w:rsidRDefault="007E16E7"/>
    <w:sectPr w:rsidR="007E16E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2ED53"/>
    <w:multiLevelType w:val="hybridMultilevel"/>
    <w:tmpl w:val="FFFFFFFF"/>
    <w:lvl w:ilvl="0" w:tplc="CED2E1D8">
      <w:start w:val="1"/>
      <w:numFmt w:val="bullet"/>
      <w:lvlText w:val="·"/>
      <w:lvlJc w:val="left"/>
      <w:pPr>
        <w:ind w:left="720" w:hanging="360"/>
      </w:pPr>
      <w:rPr>
        <w:rFonts w:ascii="Symbol" w:hAnsi="Symbol" w:hint="default"/>
      </w:rPr>
    </w:lvl>
    <w:lvl w:ilvl="1" w:tplc="A96636B2">
      <w:start w:val="1"/>
      <w:numFmt w:val="bullet"/>
      <w:lvlText w:val="o"/>
      <w:lvlJc w:val="left"/>
      <w:pPr>
        <w:ind w:left="1440" w:hanging="360"/>
      </w:pPr>
      <w:rPr>
        <w:rFonts w:ascii="Courier New" w:hAnsi="Courier New" w:hint="default"/>
      </w:rPr>
    </w:lvl>
    <w:lvl w:ilvl="2" w:tplc="9CEA6D04">
      <w:start w:val="1"/>
      <w:numFmt w:val="bullet"/>
      <w:lvlText w:val=""/>
      <w:lvlJc w:val="left"/>
      <w:pPr>
        <w:ind w:left="2160" w:hanging="360"/>
      </w:pPr>
      <w:rPr>
        <w:rFonts w:ascii="Wingdings" w:hAnsi="Wingdings" w:hint="default"/>
      </w:rPr>
    </w:lvl>
    <w:lvl w:ilvl="3" w:tplc="8DB6F61E">
      <w:start w:val="1"/>
      <w:numFmt w:val="bullet"/>
      <w:lvlText w:val=""/>
      <w:lvlJc w:val="left"/>
      <w:pPr>
        <w:ind w:left="2880" w:hanging="360"/>
      </w:pPr>
      <w:rPr>
        <w:rFonts w:ascii="Symbol" w:hAnsi="Symbol" w:hint="default"/>
      </w:rPr>
    </w:lvl>
    <w:lvl w:ilvl="4" w:tplc="81CA80F2">
      <w:start w:val="1"/>
      <w:numFmt w:val="bullet"/>
      <w:lvlText w:val="o"/>
      <w:lvlJc w:val="left"/>
      <w:pPr>
        <w:ind w:left="3600" w:hanging="360"/>
      </w:pPr>
      <w:rPr>
        <w:rFonts w:ascii="Courier New" w:hAnsi="Courier New" w:hint="default"/>
      </w:rPr>
    </w:lvl>
    <w:lvl w:ilvl="5" w:tplc="58FE684C">
      <w:start w:val="1"/>
      <w:numFmt w:val="bullet"/>
      <w:lvlText w:val=""/>
      <w:lvlJc w:val="left"/>
      <w:pPr>
        <w:ind w:left="4320" w:hanging="360"/>
      </w:pPr>
      <w:rPr>
        <w:rFonts w:ascii="Wingdings" w:hAnsi="Wingdings" w:hint="default"/>
      </w:rPr>
    </w:lvl>
    <w:lvl w:ilvl="6" w:tplc="CAC8F51E">
      <w:start w:val="1"/>
      <w:numFmt w:val="bullet"/>
      <w:lvlText w:val=""/>
      <w:lvlJc w:val="left"/>
      <w:pPr>
        <w:ind w:left="5040" w:hanging="360"/>
      </w:pPr>
      <w:rPr>
        <w:rFonts w:ascii="Symbol" w:hAnsi="Symbol" w:hint="default"/>
      </w:rPr>
    </w:lvl>
    <w:lvl w:ilvl="7" w:tplc="418E5AF2">
      <w:start w:val="1"/>
      <w:numFmt w:val="bullet"/>
      <w:lvlText w:val="o"/>
      <w:lvlJc w:val="left"/>
      <w:pPr>
        <w:ind w:left="5760" w:hanging="360"/>
      </w:pPr>
      <w:rPr>
        <w:rFonts w:ascii="Courier New" w:hAnsi="Courier New" w:hint="default"/>
      </w:rPr>
    </w:lvl>
    <w:lvl w:ilvl="8" w:tplc="6C58E39A">
      <w:start w:val="1"/>
      <w:numFmt w:val="bullet"/>
      <w:lvlText w:val=""/>
      <w:lvlJc w:val="left"/>
      <w:pPr>
        <w:ind w:left="6480" w:hanging="360"/>
      </w:pPr>
      <w:rPr>
        <w:rFonts w:ascii="Wingdings" w:hAnsi="Wingdings" w:hint="default"/>
      </w:rPr>
    </w:lvl>
  </w:abstractNum>
  <w:abstractNum w:abstractNumId="1" w15:restartNumberingAfterBreak="0">
    <w:nsid w:val="69312095"/>
    <w:multiLevelType w:val="hybridMultilevel"/>
    <w:tmpl w:val="FFFFFFFF"/>
    <w:lvl w:ilvl="0" w:tplc="6CD803F8">
      <w:start w:val="1"/>
      <w:numFmt w:val="bullet"/>
      <w:lvlText w:val="·"/>
      <w:lvlJc w:val="left"/>
      <w:pPr>
        <w:ind w:left="720" w:hanging="360"/>
      </w:pPr>
      <w:rPr>
        <w:rFonts w:ascii="Symbol" w:hAnsi="Symbol" w:hint="default"/>
      </w:rPr>
    </w:lvl>
    <w:lvl w:ilvl="1" w:tplc="B262E2CA">
      <w:start w:val="1"/>
      <w:numFmt w:val="bullet"/>
      <w:lvlText w:val="o"/>
      <w:lvlJc w:val="left"/>
      <w:pPr>
        <w:ind w:left="1440" w:hanging="360"/>
      </w:pPr>
      <w:rPr>
        <w:rFonts w:ascii="Courier New" w:hAnsi="Courier New" w:hint="default"/>
      </w:rPr>
    </w:lvl>
    <w:lvl w:ilvl="2" w:tplc="23A83A4C">
      <w:start w:val="1"/>
      <w:numFmt w:val="bullet"/>
      <w:lvlText w:val=""/>
      <w:lvlJc w:val="left"/>
      <w:pPr>
        <w:ind w:left="2160" w:hanging="360"/>
      </w:pPr>
      <w:rPr>
        <w:rFonts w:ascii="Wingdings" w:hAnsi="Wingdings" w:hint="default"/>
      </w:rPr>
    </w:lvl>
    <w:lvl w:ilvl="3" w:tplc="ED128592">
      <w:start w:val="1"/>
      <w:numFmt w:val="bullet"/>
      <w:lvlText w:val=""/>
      <w:lvlJc w:val="left"/>
      <w:pPr>
        <w:ind w:left="2880" w:hanging="360"/>
      </w:pPr>
      <w:rPr>
        <w:rFonts w:ascii="Symbol" w:hAnsi="Symbol" w:hint="default"/>
      </w:rPr>
    </w:lvl>
    <w:lvl w:ilvl="4" w:tplc="BC00D600">
      <w:start w:val="1"/>
      <w:numFmt w:val="bullet"/>
      <w:lvlText w:val="o"/>
      <w:lvlJc w:val="left"/>
      <w:pPr>
        <w:ind w:left="3600" w:hanging="360"/>
      </w:pPr>
      <w:rPr>
        <w:rFonts w:ascii="Courier New" w:hAnsi="Courier New" w:hint="default"/>
      </w:rPr>
    </w:lvl>
    <w:lvl w:ilvl="5" w:tplc="720CA176">
      <w:start w:val="1"/>
      <w:numFmt w:val="bullet"/>
      <w:lvlText w:val=""/>
      <w:lvlJc w:val="left"/>
      <w:pPr>
        <w:ind w:left="4320" w:hanging="360"/>
      </w:pPr>
      <w:rPr>
        <w:rFonts w:ascii="Wingdings" w:hAnsi="Wingdings" w:hint="default"/>
      </w:rPr>
    </w:lvl>
    <w:lvl w:ilvl="6" w:tplc="BA3650EA">
      <w:start w:val="1"/>
      <w:numFmt w:val="bullet"/>
      <w:lvlText w:val=""/>
      <w:lvlJc w:val="left"/>
      <w:pPr>
        <w:ind w:left="5040" w:hanging="360"/>
      </w:pPr>
      <w:rPr>
        <w:rFonts w:ascii="Symbol" w:hAnsi="Symbol" w:hint="default"/>
      </w:rPr>
    </w:lvl>
    <w:lvl w:ilvl="7" w:tplc="832A85BA">
      <w:start w:val="1"/>
      <w:numFmt w:val="bullet"/>
      <w:lvlText w:val="o"/>
      <w:lvlJc w:val="left"/>
      <w:pPr>
        <w:ind w:left="5760" w:hanging="360"/>
      </w:pPr>
      <w:rPr>
        <w:rFonts w:ascii="Courier New" w:hAnsi="Courier New" w:hint="default"/>
      </w:rPr>
    </w:lvl>
    <w:lvl w:ilvl="8" w:tplc="97C4ADAC">
      <w:start w:val="1"/>
      <w:numFmt w:val="bullet"/>
      <w:lvlText w:val=""/>
      <w:lvlJc w:val="left"/>
      <w:pPr>
        <w:ind w:left="6480" w:hanging="360"/>
      </w:pPr>
      <w:rPr>
        <w:rFonts w:ascii="Wingdings" w:hAnsi="Wingdings" w:hint="default"/>
      </w:rPr>
    </w:lvl>
  </w:abstractNum>
  <w:abstractNum w:abstractNumId="2" w15:restartNumberingAfterBreak="0">
    <w:nsid w:val="74D65E1F"/>
    <w:multiLevelType w:val="hybridMultilevel"/>
    <w:tmpl w:val="FFFFFFFF"/>
    <w:lvl w:ilvl="0" w:tplc="80C6B764">
      <w:start w:val="1"/>
      <w:numFmt w:val="bullet"/>
      <w:lvlText w:val="·"/>
      <w:lvlJc w:val="left"/>
      <w:pPr>
        <w:ind w:left="720" w:hanging="360"/>
      </w:pPr>
      <w:rPr>
        <w:rFonts w:ascii="Symbol" w:hAnsi="Symbol" w:hint="default"/>
      </w:rPr>
    </w:lvl>
    <w:lvl w:ilvl="1" w:tplc="F5FC5AFC">
      <w:start w:val="1"/>
      <w:numFmt w:val="bullet"/>
      <w:lvlText w:val="o"/>
      <w:lvlJc w:val="left"/>
      <w:pPr>
        <w:ind w:left="1440" w:hanging="360"/>
      </w:pPr>
      <w:rPr>
        <w:rFonts w:ascii="Courier New" w:hAnsi="Courier New" w:hint="default"/>
      </w:rPr>
    </w:lvl>
    <w:lvl w:ilvl="2" w:tplc="0BB69E0A">
      <w:start w:val="1"/>
      <w:numFmt w:val="bullet"/>
      <w:lvlText w:val=""/>
      <w:lvlJc w:val="left"/>
      <w:pPr>
        <w:ind w:left="2160" w:hanging="360"/>
      </w:pPr>
      <w:rPr>
        <w:rFonts w:ascii="Wingdings" w:hAnsi="Wingdings" w:hint="default"/>
      </w:rPr>
    </w:lvl>
    <w:lvl w:ilvl="3" w:tplc="54967D4C">
      <w:start w:val="1"/>
      <w:numFmt w:val="bullet"/>
      <w:lvlText w:val=""/>
      <w:lvlJc w:val="left"/>
      <w:pPr>
        <w:ind w:left="2880" w:hanging="360"/>
      </w:pPr>
      <w:rPr>
        <w:rFonts w:ascii="Symbol" w:hAnsi="Symbol" w:hint="default"/>
      </w:rPr>
    </w:lvl>
    <w:lvl w:ilvl="4" w:tplc="6ED44CA8">
      <w:start w:val="1"/>
      <w:numFmt w:val="bullet"/>
      <w:lvlText w:val="o"/>
      <w:lvlJc w:val="left"/>
      <w:pPr>
        <w:ind w:left="3600" w:hanging="360"/>
      </w:pPr>
      <w:rPr>
        <w:rFonts w:ascii="Courier New" w:hAnsi="Courier New" w:hint="default"/>
      </w:rPr>
    </w:lvl>
    <w:lvl w:ilvl="5" w:tplc="39026D6E">
      <w:start w:val="1"/>
      <w:numFmt w:val="bullet"/>
      <w:lvlText w:val=""/>
      <w:lvlJc w:val="left"/>
      <w:pPr>
        <w:ind w:left="4320" w:hanging="360"/>
      </w:pPr>
      <w:rPr>
        <w:rFonts w:ascii="Wingdings" w:hAnsi="Wingdings" w:hint="default"/>
      </w:rPr>
    </w:lvl>
    <w:lvl w:ilvl="6" w:tplc="A9B4E56A">
      <w:start w:val="1"/>
      <w:numFmt w:val="bullet"/>
      <w:lvlText w:val=""/>
      <w:lvlJc w:val="left"/>
      <w:pPr>
        <w:ind w:left="5040" w:hanging="360"/>
      </w:pPr>
      <w:rPr>
        <w:rFonts w:ascii="Symbol" w:hAnsi="Symbol" w:hint="default"/>
      </w:rPr>
    </w:lvl>
    <w:lvl w:ilvl="7" w:tplc="D6643A2E">
      <w:start w:val="1"/>
      <w:numFmt w:val="bullet"/>
      <w:lvlText w:val="o"/>
      <w:lvlJc w:val="left"/>
      <w:pPr>
        <w:ind w:left="5760" w:hanging="360"/>
      </w:pPr>
      <w:rPr>
        <w:rFonts w:ascii="Courier New" w:hAnsi="Courier New" w:hint="default"/>
      </w:rPr>
    </w:lvl>
    <w:lvl w:ilvl="8" w:tplc="7AF0EF46">
      <w:start w:val="1"/>
      <w:numFmt w:val="bullet"/>
      <w:lvlText w:val=""/>
      <w:lvlJc w:val="left"/>
      <w:pPr>
        <w:ind w:left="6480" w:hanging="360"/>
      </w:pPr>
      <w:rPr>
        <w:rFonts w:ascii="Wingdings" w:hAnsi="Wingdings" w:hint="default"/>
      </w:rPr>
    </w:lvl>
  </w:abstractNum>
  <w:abstractNum w:abstractNumId="3" w15:restartNumberingAfterBreak="0">
    <w:nsid w:val="7A723FE4"/>
    <w:multiLevelType w:val="hybridMultilevel"/>
    <w:tmpl w:val="FFFFFFFF"/>
    <w:lvl w:ilvl="0" w:tplc="D0B8C710">
      <w:start w:val="1"/>
      <w:numFmt w:val="bullet"/>
      <w:lvlText w:val="·"/>
      <w:lvlJc w:val="left"/>
      <w:pPr>
        <w:ind w:left="720" w:hanging="360"/>
      </w:pPr>
      <w:rPr>
        <w:rFonts w:ascii="Symbol" w:hAnsi="Symbol" w:hint="default"/>
      </w:rPr>
    </w:lvl>
    <w:lvl w:ilvl="1" w:tplc="4036E9C6">
      <w:start w:val="1"/>
      <w:numFmt w:val="bullet"/>
      <w:lvlText w:val="o"/>
      <w:lvlJc w:val="left"/>
      <w:pPr>
        <w:ind w:left="1440" w:hanging="360"/>
      </w:pPr>
      <w:rPr>
        <w:rFonts w:ascii="Courier New" w:hAnsi="Courier New" w:hint="default"/>
      </w:rPr>
    </w:lvl>
    <w:lvl w:ilvl="2" w:tplc="FD347434">
      <w:start w:val="1"/>
      <w:numFmt w:val="bullet"/>
      <w:lvlText w:val=""/>
      <w:lvlJc w:val="left"/>
      <w:pPr>
        <w:ind w:left="2160" w:hanging="360"/>
      </w:pPr>
      <w:rPr>
        <w:rFonts w:ascii="Wingdings" w:hAnsi="Wingdings" w:hint="default"/>
      </w:rPr>
    </w:lvl>
    <w:lvl w:ilvl="3" w:tplc="6FACB726">
      <w:start w:val="1"/>
      <w:numFmt w:val="bullet"/>
      <w:lvlText w:val=""/>
      <w:lvlJc w:val="left"/>
      <w:pPr>
        <w:ind w:left="2880" w:hanging="360"/>
      </w:pPr>
      <w:rPr>
        <w:rFonts w:ascii="Symbol" w:hAnsi="Symbol" w:hint="default"/>
      </w:rPr>
    </w:lvl>
    <w:lvl w:ilvl="4" w:tplc="AF26D92A">
      <w:start w:val="1"/>
      <w:numFmt w:val="bullet"/>
      <w:lvlText w:val="o"/>
      <w:lvlJc w:val="left"/>
      <w:pPr>
        <w:ind w:left="3600" w:hanging="360"/>
      </w:pPr>
      <w:rPr>
        <w:rFonts w:ascii="Courier New" w:hAnsi="Courier New" w:hint="default"/>
      </w:rPr>
    </w:lvl>
    <w:lvl w:ilvl="5" w:tplc="DCECE5A6">
      <w:start w:val="1"/>
      <w:numFmt w:val="bullet"/>
      <w:lvlText w:val=""/>
      <w:lvlJc w:val="left"/>
      <w:pPr>
        <w:ind w:left="4320" w:hanging="360"/>
      </w:pPr>
      <w:rPr>
        <w:rFonts w:ascii="Wingdings" w:hAnsi="Wingdings" w:hint="default"/>
      </w:rPr>
    </w:lvl>
    <w:lvl w:ilvl="6" w:tplc="CFEABCF4">
      <w:start w:val="1"/>
      <w:numFmt w:val="bullet"/>
      <w:lvlText w:val=""/>
      <w:lvlJc w:val="left"/>
      <w:pPr>
        <w:ind w:left="5040" w:hanging="360"/>
      </w:pPr>
      <w:rPr>
        <w:rFonts w:ascii="Symbol" w:hAnsi="Symbol" w:hint="default"/>
      </w:rPr>
    </w:lvl>
    <w:lvl w:ilvl="7" w:tplc="4F9806DA">
      <w:start w:val="1"/>
      <w:numFmt w:val="bullet"/>
      <w:lvlText w:val="o"/>
      <w:lvlJc w:val="left"/>
      <w:pPr>
        <w:ind w:left="5760" w:hanging="360"/>
      </w:pPr>
      <w:rPr>
        <w:rFonts w:ascii="Courier New" w:hAnsi="Courier New" w:hint="default"/>
      </w:rPr>
    </w:lvl>
    <w:lvl w:ilvl="8" w:tplc="5D10B0CE">
      <w:start w:val="1"/>
      <w:numFmt w:val="bullet"/>
      <w:lvlText w:val=""/>
      <w:lvlJc w:val="left"/>
      <w:pPr>
        <w:ind w:left="6480" w:hanging="360"/>
      </w:pPr>
      <w:rPr>
        <w:rFonts w:ascii="Wingdings" w:hAnsi="Wingdings" w:hint="default"/>
      </w:rPr>
    </w:lvl>
  </w:abstractNum>
  <w:num w:numId="1" w16cid:durableId="1106467423">
    <w:abstractNumId w:val="0"/>
  </w:num>
  <w:num w:numId="2" w16cid:durableId="1514807345">
    <w:abstractNumId w:val="3"/>
  </w:num>
  <w:num w:numId="3" w16cid:durableId="1627587955">
    <w:abstractNumId w:val="1"/>
  </w:num>
  <w:num w:numId="4" w16cid:durableId="1785609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2019A8"/>
    <w:rsid w:val="002042A8"/>
    <w:rsid w:val="005750E0"/>
    <w:rsid w:val="007E16E7"/>
    <w:rsid w:val="00857CBE"/>
    <w:rsid w:val="009E08F3"/>
    <w:rsid w:val="062019A8"/>
    <w:rsid w:val="0D142588"/>
    <w:rsid w:val="36E3CA7E"/>
    <w:rsid w:val="39B1B8A8"/>
    <w:rsid w:val="44838A23"/>
    <w:rsid w:val="553988B6"/>
    <w:rsid w:val="56340825"/>
    <w:rsid w:val="597EC4EA"/>
    <w:rsid w:val="6A140ACE"/>
    <w:rsid w:val="6CB8F59A"/>
    <w:rsid w:val="75A4E891"/>
    <w:rsid w:val="787841F3"/>
    <w:rsid w:val="795D5C76"/>
    <w:rsid w:val="7FBFCA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3C2CDF6"/>
  <w15:chartTrackingRefBased/>
  <w15:docId w15:val="{DEB9D5D5-9D25-485A-8FEC-B996E7FA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39B1B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39B1B8A8"/>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a.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9161AC6253C4429914864B751AD471" ma:contentTypeVersion="14" ma:contentTypeDescription="Create a new document." ma:contentTypeScope="" ma:versionID="f101d7bd0aa75921a32f585a05cd49ff">
  <xsd:schema xmlns:xsd="http://www.w3.org/2001/XMLSchema" xmlns:xs="http://www.w3.org/2001/XMLSchema" xmlns:p="http://schemas.microsoft.com/office/2006/metadata/properties" xmlns:ns2="c6c90c8c-c45c-47ed-abe6-828cbb52da42" xmlns:ns3="07502cb9-963e-4d51-b361-182f2048288c" targetNamespace="http://schemas.microsoft.com/office/2006/metadata/properties" ma:root="true" ma:fieldsID="dc49a96f5dc715711d8a82db049063ab" ns2:_="" ns3:_="">
    <xsd:import namespace="c6c90c8c-c45c-47ed-abe6-828cbb52da42"/>
    <xsd:import namespace="07502cb9-963e-4d51-b361-182f204828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90c8c-c45c-47ed-abe6-828cbb52d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502cb9-963e-4d51-b361-182f204828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ec56000-50ef-4e30-a908-71302405e991}" ma:internalName="TaxCatchAll" ma:showField="CatchAllData" ma:web="07502cb9-963e-4d51-b361-182f204828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502cb9-963e-4d51-b361-182f2048288c" xsi:nil="true"/>
    <lcf76f155ced4ddcb4097134ff3c332f xmlns="c6c90c8c-c45c-47ed-abe6-828cbb52da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6FD01-B11F-4DC6-871F-B9ED0D04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90c8c-c45c-47ed-abe6-828cbb52da42"/>
    <ds:schemaRef ds:uri="07502cb9-963e-4d51-b361-182f20482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60AEA-2DDF-4DE7-BC0E-770DF19BC40F}">
  <ds:schemaRefs>
    <ds:schemaRef ds:uri="http://schemas.microsoft.com/office/2006/metadata/properties"/>
    <ds:schemaRef ds:uri="http://schemas.microsoft.com/office/infopath/2007/PartnerControls"/>
    <ds:schemaRef ds:uri="07502cb9-963e-4d51-b361-182f2048288c"/>
    <ds:schemaRef ds:uri="c6c90c8c-c45c-47ed-abe6-828cbb52da42"/>
  </ds:schemaRefs>
</ds:datastoreItem>
</file>

<file path=customXml/itemProps3.xml><?xml version="1.0" encoding="utf-8"?>
<ds:datastoreItem xmlns:ds="http://schemas.openxmlformats.org/officeDocument/2006/customXml" ds:itemID="{1FAE8098-885B-43C8-8388-FF22BB24C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Faverio, Luca</dc:creator>
  <cp:keywords/>
  <dc:description/>
  <cp:lastModifiedBy>Faverio, Luca</cp:lastModifiedBy>
  <cp:revision>4</cp:revision>
  <dcterms:created xsi:type="dcterms:W3CDTF">2026-06-19T08:44:00Z</dcterms:created>
  <dcterms:modified xsi:type="dcterms:W3CDTF">2026-06-22T14:03:00Z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0x0101000A9161AC6253C4429914864B751AD471</vt:lpwstr>
  </property>
  <property fmtid="{D5CDD505-2E9C-101B-9397-08002B2CF9AE}" pid="3" name="MediaServiceImageTags">
    <vt:lpwstr/>
  </property>
</Properties>
</file>